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9D" w:rsidRDefault="0098635B" w:rsidP="0098635B">
      <w:pPr>
        <w:jc w:val="center"/>
        <w:rPr>
          <w:b/>
          <w:bCs/>
          <w:u w:val="single"/>
        </w:rPr>
      </w:pPr>
      <w:r w:rsidRPr="0098635B">
        <w:rPr>
          <w:b/>
          <w:bCs/>
          <w:u w:val="single"/>
        </w:rPr>
        <w:t>SAMPLE QUIZ PAPER</w:t>
      </w:r>
    </w:p>
    <w:p w:rsidR="0098635B" w:rsidRDefault="0098635B" w:rsidP="0098635B">
      <w:pPr>
        <w:jc w:val="center"/>
        <w:rPr>
          <w:b/>
          <w:bCs/>
          <w:u w:val="single"/>
        </w:rPr>
      </w:pPr>
    </w:p>
    <w:p w:rsidR="0098635B" w:rsidRDefault="0098635B" w:rsidP="0098635B">
      <w:pPr>
        <w:pStyle w:val="ListParagraph"/>
        <w:numPr>
          <w:ilvl w:val="0"/>
          <w:numId w:val="1"/>
        </w:numPr>
      </w:pPr>
      <w:r>
        <w:t xml:space="preserve">A programming instruction that tells the controller to </w:t>
      </w:r>
      <w:proofErr w:type="gramStart"/>
      <w:r>
        <w:t>execute  a</w:t>
      </w:r>
      <w:proofErr w:type="gramEnd"/>
      <w:r>
        <w:t xml:space="preserve"> program only if conditions are true is  called  </w:t>
      </w:r>
      <w:r w:rsidRPr="0098635B">
        <w:rPr>
          <w:b/>
          <w:bCs/>
          <w:u w:val="single"/>
        </w:rPr>
        <w:t>conditional control routine</w:t>
      </w:r>
      <w:r>
        <w:t>.</w:t>
      </w:r>
    </w:p>
    <w:p w:rsidR="0098635B" w:rsidRDefault="0098635B" w:rsidP="0098635B">
      <w:pPr>
        <w:pStyle w:val="ListParagraph"/>
        <w:numPr>
          <w:ilvl w:val="0"/>
          <w:numId w:val="1"/>
        </w:numPr>
      </w:pPr>
      <w:r>
        <w:t xml:space="preserve">To start a </w:t>
      </w:r>
      <w:proofErr w:type="gramStart"/>
      <w:r>
        <w:t>condition  a</w:t>
      </w:r>
      <w:proofErr w:type="gramEnd"/>
      <w:r>
        <w:t xml:space="preserve"> </w:t>
      </w:r>
      <w:r w:rsidRPr="0098635B">
        <w:rPr>
          <w:b/>
          <w:bCs/>
          <w:u w:val="single"/>
        </w:rPr>
        <w:t>latch</w:t>
      </w:r>
      <w:r>
        <w:t xml:space="preserve"> is used across the condition.</w:t>
      </w:r>
    </w:p>
    <w:p w:rsidR="0098635B" w:rsidRDefault="0098635B" w:rsidP="0098635B">
      <w:pPr>
        <w:pStyle w:val="ListParagraph"/>
        <w:numPr>
          <w:ilvl w:val="0"/>
          <w:numId w:val="1"/>
        </w:numPr>
        <w:ind w:left="450" w:firstLine="0"/>
        <w:rPr>
          <w:b/>
          <w:bCs/>
          <w:u w:val="single"/>
        </w:rPr>
      </w:pPr>
      <w:r>
        <w:t xml:space="preserve">When tasks involved in a control system are to be done in a certain order </w:t>
      </w:r>
      <w:proofErr w:type="gramStart"/>
      <w:r>
        <w:t>control ,</w:t>
      </w:r>
      <w:proofErr w:type="gramEnd"/>
      <w:r>
        <w:t xml:space="preserve"> it is said to be </w:t>
      </w:r>
      <w:r w:rsidRPr="0098635B">
        <w:rPr>
          <w:b/>
          <w:bCs/>
          <w:u w:val="single"/>
        </w:rPr>
        <w:t>sequential control.</w:t>
      </w:r>
    </w:p>
    <w:p w:rsidR="008D69DC" w:rsidRPr="008D69DC" w:rsidRDefault="008D69DC" w:rsidP="008D69DC">
      <w:pPr>
        <w:pStyle w:val="ListParagraph"/>
        <w:ind w:left="810"/>
        <w:rPr>
          <w:b/>
          <w:bCs/>
          <w:u w:val="single"/>
        </w:rPr>
      </w:pPr>
    </w:p>
    <w:p w:rsidR="008D69DC" w:rsidRPr="008D69DC" w:rsidRDefault="008D69DC" w:rsidP="008D69DC">
      <w:pPr>
        <w:pStyle w:val="ListParagraph"/>
        <w:ind w:left="810"/>
        <w:rPr>
          <w:b/>
          <w:bCs/>
          <w:u w:val="single"/>
        </w:rPr>
      </w:pPr>
      <w:r w:rsidRPr="008D69DC">
        <w:rPr>
          <w:b/>
          <w:bCs/>
          <w:u w:val="single"/>
        </w:rPr>
        <w:drawing>
          <wp:inline distT="0" distB="0" distL="0" distR="0">
            <wp:extent cx="2809875" cy="1676400"/>
            <wp:effectExtent l="19050" t="0" r="9525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9DC" w:rsidRPr="008D69DC" w:rsidRDefault="008D69DC" w:rsidP="008D69DC">
      <w:pPr>
        <w:pStyle w:val="ListParagraph"/>
        <w:ind w:left="810"/>
        <w:rPr>
          <w:b/>
          <w:bCs/>
          <w:u w:val="single"/>
        </w:rPr>
      </w:pPr>
    </w:p>
    <w:p w:rsidR="008D69DC" w:rsidRPr="008D69DC" w:rsidRDefault="008D69DC" w:rsidP="008D69DC">
      <w:pPr>
        <w:pStyle w:val="ListParagraph"/>
        <w:ind w:left="810"/>
        <w:rPr>
          <w:b/>
          <w:bCs/>
          <w:u w:val="single"/>
        </w:rPr>
      </w:pPr>
    </w:p>
    <w:p w:rsidR="008D69DC" w:rsidRDefault="008D69DC" w:rsidP="008D69DC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>
        <w:t xml:space="preserve">In an automatic grain store, the three motors are used to control the </w:t>
      </w:r>
      <w:r w:rsidRPr="0098635B">
        <w:rPr>
          <w:b/>
          <w:bCs/>
          <w:u w:val="single"/>
        </w:rPr>
        <w:t>elevator, cyclone</w:t>
      </w:r>
      <w:r>
        <w:t xml:space="preserve"> </w:t>
      </w:r>
      <w:r w:rsidRPr="0098635B">
        <w:rPr>
          <w:b/>
          <w:bCs/>
          <w:u w:val="single"/>
        </w:rPr>
        <w:t>and conveyor worm.</w:t>
      </w:r>
    </w:p>
    <w:p w:rsidR="008D69DC" w:rsidRPr="008D69DC" w:rsidRDefault="008D69DC" w:rsidP="008D69DC">
      <w:pPr>
        <w:pStyle w:val="ListParagraph"/>
        <w:ind w:left="810"/>
        <w:rPr>
          <w:b/>
          <w:bCs/>
          <w:u w:val="single"/>
        </w:rPr>
      </w:pPr>
    </w:p>
    <w:p w:rsidR="0098635B" w:rsidRPr="0098635B" w:rsidRDefault="0098635B" w:rsidP="0098635B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>
        <w:t>In the automatic grain store, the sequence of switching on is as follows</w:t>
      </w:r>
    </w:p>
    <w:p w:rsidR="0098635B" w:rsidRDefault="008D69DC" w:rsidP="0098635B">
      <w:pPr>
        <w:pStyle w:val="ListParagraph"/>
        <w:ind w:left="810"/>
        <w:rPr>
          <w:b/>
          <w:bCs/>
          <w:u w:val="single"/>
        </w:rPr>
      </w:pPr>
      <w:r w:rsidRPr="008D69DC">
        <w:rPr>
          <w:b/>
          <w:bCs/>
          <w:noProof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85pt;margin-top:9.65pt;width:15pt;height:0;z-index:251659264" o:connectortype="straight">
            <v:stroke endarrow="block"/>
          </v:shape>
        </w:pict>
      </w:r>
      <w:r w:rsidRPr="008D69DC">
        <w:rPr>
          <w:b/>
          <w:bCs/>
          <w:noProof/>
          <w:u w:val="single"/>
        </w:rPr>
        <w:pict>
          <v:shape id="_x0000_s1026" type="#_x0000_t32" style="position:absolute;left:0;text-align:left;margin-left:119.75pt;margin-top:9.65pt;width:15pt;height:0;z-index:251658240" o:connectortype="straight">
            <v:stroke endarrow="block"/>
          </v:shape>
        </w:pict>
      </w:r>
      <w:r w:rsidR="0098635B" w:rsidRPr="008D69DC">
        <w:rPr>
          <w:b/>
          <w:bCs/>
          <w:u w:val="single"/>
        </w:rPr>
        <w:t>Conveyor worm</w:t>
      </w:r>
      <w:r w:rsidRPr="008D69DC">
        <w:rPr>
          <w:b/>
          <w:bCs/>
          <w:u w:val="single"/>
        </w:rPr>
        <w:t xml:space="preserve">            cyclone               elevator</w:t>
      </w:r>
    </w:p>
    <w:p w:rsidR="008D69DC" w:rsidRDefault="008D69DC" w:rsidP="0098635B">
      <w:pPr>
        <w:pStyle w:val="ListParagraph"/>
        <w:ind w:left="810"/>
        <w:rPr>
          <w:b/>
          <w:bCs/>
          <w:u w:val="single"/>
        </w:rPr>
      </w:pPr>
    </w:p>
    <w:p w:rsidR="008D69DC" w:rsidRPr="0098635B" w:rsidRDefault="008D69DC" w:rsidP="008D69DC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>
        <w:t>In the automatic grain store, the sequence of switching off is as follows</w:t>
      </w:r>
    </w:p>
    <w:p w:rsidR="008D69DC" w:rsidRDefault="008D69DC" w:rsidP="008D69DC">
      <w:pPr>
        <w:pStyle w:val="ListParagraph"/>
        <w:ind w:left="810"/>
        <w:rPr>
          <w:b/>
          <w:bCs/>
          <w:u w:val="single"/>
        </w:rPr>
      </w:pPr>
      <w:r w:rsidRPr="008D69DC">
        <w:rPr>
          <w:b/>
          <w:bCs/>
          <w:noProof/>
          <w:u w:val="single"/>
        </w:rPr>
        <w:pict>
          <v:shape id="_x0000_s1028" type="#_x0000_t32" style="position:absolute;left:0;text-align:left;margin-left:87.8pt;margin-top:5.9pt;width:15pt;height:0;z-index:251661312" o:connectortype="straight">
            <v:stroke endarrow="block"/>
          </v:shape>
        </w:pict>
      </w:r>
      <w:r w:rsidRPr="008D69DC">
        <w:rPr>
          <w:b/>
          <w:bCs/>
          <w:noProof/>
          <w:u w:val="single"/>
        </w:rPr>
        <w:pict>
          <v:shape id="_x0000_s1029" type="#_x0000_t32" style="position:absolute;left:0;text-align:left;margin-left:156.8pt;margin-top:5.9pt;width:15pt;height:0;z-index:251662336" o:connectortype="straight">
            <v:stroke endarrow="block"/>
          </v:shape>
        </w:pict>
      </w:r>
      <w:proofErr w:type="gramStart"/>
      <w:r w:rsidRPr="008D69DC">
        <w:rPr>
          <w:b/>
          <w:bCs/>
          <w:u w:val="single"/>
        </w:rPr>
        <w:t>elevator</w:t>
      </w:r>
      <w:proofErr w:type="gramEnd"/>
      <w:r w:rsidRPr="008D69DC">
        <w:rPr>
          <w:b/>
          <w:bCs/>
          <w:u w:val="single"/>
        </w:rPr>
        <w:t xml:space="preserve">            cyclone               Conveyor worm</w:t>
      </w:r>
    </w:p>
    <w:p w:rsidR="008D69DC" w:rsidRDefault="008D69DC" w:rsidP="008D69DC">
      <w:pPr>
        <w:pStyle w:val="ListParagraph"/>
        <w:ind w:left="810"/>
        <w:rPr>
          <w:b/>
          <w:bCs/>
          <w:u w:val="single"/>
        </w:rPr>
      </w:pPr>
    </w:p>
    <w:p w:rsidR="008D69DC" w:rsidRDefault="008D69DC" w:rsidP="008D69DC">
      <w:pPr>
        <w:pStyle w:val="ListParagraph"/>
        <w:ind w:left="810"/>
        <w:rPr>
          <w:b/>
          <w:bCs/>
          <w:u w:val="single"/>
        </w:rPr>
      </w:pPr>
    </w:p>
    <w:p w:rsidR="008D69DC" w:rsidRDefault="008D69DC" w:rsidP="008D69DC">
      <w:pPr>
        <w:pStyle w:val="ListParagraph"/>
        <w:ind w:left="810"/>
      </w:pPr>
      <w:r>
        <w:rPr>
          <w:b/>
          <w:bCs/>
          <w:u w:val="single"/>
        </w:rPr>
        <w:t xml:space="preserve">II. </w:t>
      </w:r>
      <w:r>
        <w:t>State whether the following statements are true or false.</w:t>
      </w:r>
    </w:p>
    <w:p w:rsidR="008D69DC" w:rsidRDefault="008D69DC" w:rsidP="008D69DC">
      <w:pPr>
        <w:pStyle w:val="ListParagraph"/>
        <w:ind w:left="810"/>
      </w:pPr>
    </w:p>
    <w:p w:rsidR="008D69DC" w:rsidRPr="008D69DC" w:rsidRDefault="008D69DC" w:rsidP="008D69DC">
      <w:pPr>
        <w:autoSpaceDE w:val="0"/>
        <w:autoSpaceDN w:val="0"/>
        <w:adjustRightInd w:val="0"/>
        <w:spacing w:line="360" w:lineRule="auto"/>
        <w:jc w:val="both"/>
      </w:pPr>
      <w:r>
        <w:t>1</w:t>
      </w:r>
      <w:r w:rsidRPr="008D69DC">
        <w:t xml:space="preserve">. EMERGENCY STOP must have priority over all other </w:t>
      </w:r>
      <w:proofErr w:type="gramStart"/>
      <w:r w:rsidRPr="008D69DC">
        <w:t xml:space="preserve">operations </w:t>
      </w:r>
      <w:r>
        <w:t xml:space="preserve"> -</w:t>
      </w:r>
      <w:proofErr w:type="gramEnd"/>
      <w:r>
        <w:t xml:space="preserve"> True</w:t>
      </w:r>
    </w:p>
    <w:p w:rsidR="008D69DC" w:rsidRPr="008D69DC" w:rsidRDefault="008D69DC" w:rsidP="008D69DC">
      <w:pPr>
        <w:autoSpaceDE w:val="0"/>
        <w:autoSpaceDN w:val="0"/>
        <w:adjustRightInd w:val="0"/>
        <w:spacing w:line="360" w:lineRule="auto"/>
        <w:jc w:val="both"/>
      </w:pPr>
      <w:r>
        <w:t xml:space="preserve">2. </w:t>
      </w:r>
      <w:proofErr w:type="gramStart"/>
      <w:r w:rsidRPr="008D69DC">
        <w:t>Resettin</w:t>
      </w:r>
      <w:r>
        <w:t>g</w:t>
      </w:r>
      <w:proofErr w:type="gramEnd"/>
      <w:r>
        <w:t xml:space="preserve"> of the EMERGENCY STOP must</w:t>
      </w:r>
      <w:r w:rsidRPr="008D69DC">
        <w:t xml:space="preserve"> result in switching-on of the plant again.</w:t>
      </w:r>
      <w:r>
        <w:t xml:space="preserve"> - False</w:t>
      </w:r>
    </w:p>
    <w:p w:rsidR="008D69DC" w:rsidRPr="00C35214" w:rsidRDefault="008D69DC" w:rsidP="008D69DC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>
        <w:t>3.</w:t>
      </w:r>
      <w:r w:rsidRPr="008D69DC">
        <w:t xml:space="preserve"> EMERGENCY STOP must be carried out using electromechanical devices</w:t>
      </w:r>
      <w:r>
        <w:rPr>
          <w:rFonts w:ascii="Verdana" w:hAnsi="Verdana"/>
        </w:rPr>
        <w:t>. - True</w:t>
      </w:r>
    </w:p>
    <w:p w:rsidR="008D69DC" w:rsidRDefault="008D69DC" w:rsidP="008D69DC">
      <w:pPr>
        <w:autoSpaceDE w:val="0"/>
        <w:autoSpaceDN w:val="0"/>
        <w:adjustRightInd w:val="0"/>
        <w:spacing w:line="360" w:lineRule="auto"/>
        <w:jc w:val="both"/>
      </w:pPr>
      <w:r>
        <w:rPr>
          <w:rFonts w:ascii="Verdana" w:hAnsi="Verdana"/>
        </w:rPr>
        <w:t xml:space="preserve">4. </w:t>
      </w:r>
      <w:r w:rsidRPr="008D69DC">
        <w:t xml:space="preserve">EMERGENCY STOP is always carried out using </w:t>
      </w:r>
      <w:r>
        <w:t>an NO</w:t>
      </w:r>
      <w:r w:rsidRPr="008D69DC">
        <w:t xml:space="preserve"> contact.</w:t>
      </w:r>
      <w:r>
        <w:t xml:space="preserve"> </w:t>
      </w:r>
      <w:r w:rsidR="002940C0">
        <w:t>–</w:t>
      </w:r>
      <w:r>
        <w:t xml:space="preserve"> False</w:t>
      </w:r>
    </w:p>
    <w:p w:rsidR="002940C0" w:rsidRDefault="002940C0" w:rsidP="008D69DC">
      <w:pPr>
        <w:autoSpaceDE w:val="0"/>
        <w:autoSpaceDN w:val="0"/>
        <w:adjustRightInd w:val="0"/>
        <w:spacing w:line="360" w:lineRule="auto"/>
        <w:jc w:val="both"/>
      </w:pPr>
      <w:r>
        <w:t>5. Safety circuit is constructed using relays. – True.</w:t>
      </w:r>
    </w:p>
    <w:p w:rsidR="002940C0" w:rsidRDefault="002940C0" w:rsidP="008D69DC">
      <w:pPr>
        <w:autoSpaceDE w:val="0"/>
        <w:autoSpaceDN w:val="0"/>
        <w:adjustRightInd w:val="0"/>
        <w:spacing w:line="360" w:lineRule="auto"/>
        <w:jc w:val="both"/>
      </w:pPr>
      <w:r>
        <w:lastRenderedPageBreak/>
        <w:t>iii. In the following ladder diagram, write the conditional routine.</w:t>
      </w:r>
    </w:p>
    <w:p w:rsidR="002940C0" w:rsidRDefault="002940C0" w:rsidP="008D69DC">
      <w:pPr>
        <w:autoSpaceDE w:val="0"/>
        <w:autoSpaceDN w:val="0"/>
        <w:adjustRightInd w:val="0"/>
        <w:spacing w:line="360" w:lineRule="auto"/>
        <w:jc w:val="both"/>
      </w:pPr>
      <w:r>
        <w:t xml:space="preserve">                         </w:t>
      </w:r>
      <w:r w:rsidRPr="002940C0">
        <w:drawing>
          <wp:inline distT="0" distB="0" distL="0" distR="0">
            <wp:extent cx="3629025" cy="2724150"/>
            <wp:effectExtent l="19050" t="0" r="9525" b="0"/>
            <wp:docPr id="1" name="Picture 8" descr="test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st.bmp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40C0" w:rsidRDefault="002940C0" w:rsidP="008D69DC">
      <w:pPr>
        <w:autoSpaceDE w:val="0"/>
        <w:autoSpaceDN w:val="0"/>
        <w:adjustRightInd w:val="0"/>
        <w:spacing w:line="360" w:lineRule="auto"/>
        <w:jc w:val="both"/>
        <w:rPr>
          <w:b/>
          <w:bCs/>
          <w:u w:val="single"/>
        </w:rPr>
      </w:pPr>
      <w:r w:rsidRPr="002940C0">
        <w:rPr>
          <w:b/>
          <w:bCs/>
          <w:u w:val="single"/>
        </w:rPr>
        <w:t>Only when Q1 is enabled, Q2 is enabled.</w:t>
      </w:r>
    </w:p>
    <w:p w:rsidR="002940C0" w:rsidRDefault="002940C0" w:rsidP="008D69DC">
      <w:pPr>
        <w:autoSpaceDE w:val="0"/>
        <w:autoSpaceDN w:val="0"/>
        <w:adjustRightInd w:val="0"/>
        <w:spacing w:line="360" w:lineRule="auto"/>
        <w:jc w:val="both"/>
        <w:rPr>
          <w:b/>
          <w:bCs/>
          <w:u w:val="single"/>
        </w:rPr>
      </w:pPr>
    </w:p>
    <w:p w:rsidR="002940C0" w:rsidRDefault="002940C0" w:rsidP="008D69DC">
      <w:pPr>
        <w:autoSpaceDE w:val="0"/>
        <w:autoSpaceDN w:val="0"/>
        <w:adjustRightInd w:val="0"/>
        <w:spacing w:line="360" w:lineRule="auto"/>
        <w:jc w:val="both"/>
      </w:pPr>
      <w:r w:rsidRPr="002940C0">
        <w:rPr>
          <w:b/>
          <w:bCs/>
        </w:rPr>
        <w:t>iv</w:t>
      </w:r>
      <w:r w:rsidRPr="002940C0">
        <w:t>. Using the Logo controller a, task is controlled is as follows.</w:t>
      </w:r>
    </w:p>
    <w:p w:rsidR="002940C0" w:rsidRPr="002940C0" w:rsidRDefault="002940C0" w:rsidP="002940C0">
      <w:pPr>
        <w:spacing w:line="360" w:lineRule="auto"/>
      </w:pPr>
      <w:r w:rsidRPr="002940C0">
        <w:t xml:space="preserve">A conveyor belt goes ON and OFF using a switch. The </w:t>
      </w:r>
      <w:proofErr w:type="spellStart"/>
      <w:r w:rsidRPr="002940C0">
        <w:t>Edutrainer</w:t>
      </w:r>
      <w:proofErr w:type="spellEnd"/>
      <w:r w:rsidRPr="002940C0">
        <w:t xml:space="preserve"> table moves in the forward direction if the green pushbutton is kept pressed and it moves in the backward direction if the white pushbutton is kept pressed. Table moves </w:t>
      </w:r>
      <w:r w:rsidRPr="002940C0">
        <w:rPr>
          <w:b/>
          <w:bCs/>
        </w:rPr>
        <w:t>only</w:t>
      </w:r>
      <w:r w:rsidRPr="002940C0">
        <w:t xml:space="preserve"> if the conveyor belt is ON.</w:t>
      </w:r>
    </w:p>
    <w:p w:rsidR="002940C0" w:rsidRDefault="002940C0" w:rsidP="002940C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</w:pPr>
      <w:r>
        <w:t>Create input and output list.</w:t>
      </w:r>
    </w:p>
    <w:tbl>
      <w:tblPr>
        <w:tblStyle w:val="TableGrid"/>
        <w:tblW w:w="0" w:type="auto"/>
        <w:jc w:val="center"/>
        <w:tblLook w:val="04A0"/>
      </w:tblPr>
      <w:tblGrid>
        <w:gridCol w:w="4431"/>
        <w:gridCol w:w="4425"/>
      </w:tblGrid>
      <w:tr w:rsidR="002940C0" w:rsidTr="002940C0">
        <w:trPr>
          <w:jc w:val="center"/>
        </w:trPr>
        <w:tc>
          <w:tcPr>
            <w:tcW w:w="8856" w:type="dxa"/>
            <w:gridSpan w:val="2"/>
          </w:tcPr>
          <w:p w:rsidR="002940C0" w:rsidRPr="004B1878" w:rsidRDefault="002940C0" w:rsidP="007C2045">
            <w:pPr>
              <w:bidi w:val="0"/>
              <w:spacing w:line="360" w:lineRule="auto"/>
              <w:jc w:val="center"/>
              <w:rPr>
                <w:rFonts w:ascii="Verdana" w:hAnsi="Verdana"/>
                <w:b/>
                <w:bCs/>
              </w:rPr>
            </w:pPr>
            <w:r w:rsidRPr="004B1878">
              <w:rPr>
                <w:rFonts w:ascii="Verdana" w:hAnsi="Verdana"/>
                <w:b/>
                <w:bCs/>
              </w:rPr>
              <w:t>Inputs</w:t>
            </w:r>
          </w:p>
        </w:tc>
      </w:tr>
      <w:tr w:rsidR="002940C0" w:rsidTr="002940C0">
        <w:trPr>
          <w:jc w:val="center"/>
        </w:trPr>
        <w:tc>
          <w:tcPr>
            <w:tcW w:w="4431" w:type="dxa"/>
          </w:tcPr>
          <w:p w:rsidR="002940C0" w:rsidRDefault="002940C0" w:rsidP="007C2045">
            <w:pPr>
              <w:bidi w:val="0"/>
              <w:spacing w:line="36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Input</w:t>
            </w:r>
          </w:p>
        </w:tc>
        <w:tc>
          <w:tcPr>
            <w:tcW w:w="4425" w:type="dxa"/>
          </w:tcPr>
          <w:p w:rsidR="002940C0" w:rsidRDefault="002940C0" w:rsidP="007C2045">
            <w:pPr>
              <w:bidi w:val="0"/>
              <w:spacing w:line="36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Address</w:t>
            </w:r>
          </w:p>
        </w:tc>
      </w:tr>
      <w:tr w:rsidR="002940C0" w:rsidTr="002940C0">
        <w:trPr>
          <w:jc w:val="center"/>
        </w:trPr>
        <w:tc>
          <w:tcPr>
            <w:tcW w:w="4431" w:type="dxa"/>
            <w:vAlign w:val="center"/>
          </w:tcPr>
          <w:p w:rsidR="002940C0" w:rsidRPr="009E498F" w:rsidRDefault="002940C0" w:rsidP="007C2045">
            <w:pPr>
              <w:bidi w:val="0"/>
              <w:spacing w:line="360" w:lineRule="auto"/>
              <w:jc w:val="center"/>
              <w:rPr>
                <w:rFonts w:ascii="Verdana" w:hAnsi="Verdana" w:cs="Arial"/>
                <w:noProof/>
                <w:color w:val="FF0000"/>
              </w:rPr>
            </w:pPr>
            <w:r>
              <w:rPr>
                <w:rFonts w:ascii="Verdana" w:hAnsi="Verdana" w:cs="Arial"/>
                <w:noProof/>
                <w:color w:val="FF0000"/>
              </w:rPr>
              <w:t>Switch</w:t>
            </w:r>
          </w:p>
        </w:tc>
        <w:tc>
          <w:tcPr>
            <w:tcW w:w="4425" w:type="dxa"/>
            <w:vAlign w:val="center"/>
          </w:tcPr>
          <w:p w:rsidR="002940C0" w:rsidRPr="009E498F" w:rsidRDefault="002940C0" w:rsidP="007C2045">
            <w:pPr>
              <w:bidi w:val="0"/>
              <w:spacing w:line="360" w:lineRule="auto"/>
              <w:jc w:val="center"/>
              <w:rPr>
                <w:rFonts w:ascii="Verdana" w:hAnsi="Verdana" w:cs="Arial"/>
                <w:noProof/>
                <w:color w:val="FF0000"/>
              </w:rPr>
            </w:pPr>
            <w:r>
              <w:rPr>
                <w:rFonts w:ascii="Verdana" w:hAnsi="Verdana" w:cs="Arial"/>
                <w:noProof/>
                <w:color w:val="FF0000"/>
              </w:rPr>
              <w:t>I4</w:t>
            </w:r>
          </w:p>
        </w:tc>
      </w:tr>
      <w:tr w:rsidR="002940C0" w:rsidTr="002940C0">
        <w:trPr>
          <w:jc w:val="center"/>
        </w:trPr>
        <w:tc>
          <w:tcPr>
            <w:tcW w:w="4431" w:type="dxa"/>
            <w:vAlign w:val="center"/>
          </w:tcPr>
          <w:p w:rsidR="002940C0" w:rsidRPr="009E498F" w:rsidRDefault="002940C0" w:rsidP="007C2045">
            <w:pPr>
              <w:bidi w:val="0"/>
              <w:spacing w:line="360" w:lineRule="auto"/>
              <w:jc w:val="center"/>
              <w:rPr>
                <w:rFonts w:ascii="Verdana" w:hAnsi="Verdana" w:cs="Arial"/>
                <w:noProof/>
                <w:color w:val="FF0000"/>
              </w:rPr>
            </w:pPr>
            <w:r w:rsidRPr="009E498F">
              <w:rPr>
                <w:rFonts w:ascii="Verdana" w:hAnsi="Verdana" w:cs="Arial"/>
                <w:noProof/>
                <w:color w:val="FF0000"/>
              </w:rPr>
              <w:t>Green pushbutton (N.O)</w:t>
            </w:r>
          </w:p>
        </w:tc>
        <w:tc>
          <w:tcPr>
            <w:tcW w:w="4425" w:type="dxa"/>
            <w:vAlign w:val="center"/>
          </w:tcPr>
          <w:p w:rsidR="002940C0" w:rsidRPr="009E498F" w:rsidRDefault="002940C0" w:rsidP="007C2045">
            <w:pPr>
              <w:bidi w:val="0"/>
              <w:spacing w:line="360" w:lineRule="auto"/>
              <w:jc w:val="center"/>
              <w:rPr>
                <w:rFonts w:ascii="Verdana" w:hAnsi="Verdana" w:cs="Arial"/>
                <w:noProof/>
                <w:color w:val="FF0000"/>
              </w:rPr>
            </w:pPr>
            <w:r w:rsidRPr="009E498F">
              <w:rPr>
                <w:rFonts w:ascii="Verdana" w:hAnsi="Verdana" w:cs="Arial"/>
                <w:noProof/>
                <w:color w:val="FF0000"/>
              </w:rPr>
              <w:t>I1</w:t>
            </w:r>
          </w:p>
        </w:tc>
      </w:tr>
      <w:tr w:rsidR="002940C0" w:rsidTr="002940C0">
        <w:trPr>
          <w:jc w:val="center"/>
        </w:trPr>
        <w:tc>
          <w:tcPr>
            <w:tcW w:w="4431" w:type="dxa"/>
            <w:vAlign w:val="center"/>
          </w:tcPr>
          <w:p w:rsidR="002940C0" w:rsidRPr="009E498F" w:rsidRDefault="002940C0" w:rsidP="007C2045">
            <w:pPr>
              <w:bidi w:val="0"/>
              <w:spacing w:line="360" w:lineRule="auto"/>
              <w:jc w:val="center"/>
              <w:rPr>
                <w:rFonts w:ascii="Verdana" w:hAnsi="Verdana" w:cs="Arial"/>
                <w:noProof/>
                <w:color w:val="FF0000"/>
              </w:rPr>
            </w:pPr>
            <w:r>
              <w:rPr>
                <w:rFonts w:ascii="Verdana" w:hAnsi="Verdana" w:cs="Arial"/>
                <w:noProof/>
                <w:color w:val="FF0000"/>
              </w:rPr>
              <w:t>White pushbutton (N.O</w:t>
            </w:r>
            <w:r w:rsidRPr="009E498F">
              <w:rPr>
                <w:rFonts w:ascii="Verdana" w:hAnsi="Verdana" w:cs="Arial"/>
                <w:noProof/>
                <w:color w:val="FF0000"/>
              </w:rPr>
              <w:t>)</w:t>
            </w:r>
          </w:p>
        </w:tc>
        <w:tc>
          <w:tcPr>
            <w:tcW w:w="4425" w:type="dxa"/>
            <w:vAlign w:val="center"/>
          </w:tcPr>
          <w:p w:rsidR="002940C0" w:rsidRPr="009E498F" w:rsidRDefault="002940C0" w:rsidP="007C2045">
            <w:pPr>
              <w:bidi w:val="0"/>
              <w:spacing w:line="360" w:lineRule="auto"/>
              <w:jc w:val="center"/>
              <w:rPr>
                <w:rFonts w:ascii="Verdana" w:hAnsi="Verdana" w:cs="Arial"/>
                <w:noProof/>
                <w:color w:val="FF0000"/>
              </w:rPr>
            </w:pPr>
            <w:r w:rsidRPr="009E498F">
              <w:rPr>
                <w:rFonts w:ascii="Verdana" w:hAnsi="Verdana" w:cs="Arial"/>
                <w:noProof/>
                <w:color w:val="FF0000"/>
              </w:rPr>
              <w:t>I</w:t>
            </w:r>
            <w:r>
              <w:rPr>
                <w:rFonts w:ascii="Verdana" w:hAnsi="Verdana" w:cs="Arial"/>
                <w:noProof/>
                <w:color w:val="FF0000"/>
              </w:rPr>
              <w:t>3</w:t>
            </w:r>
          </w:p>
        </w:tc>
      </w:tr>
      <w:tr w:rsidR="002940C0" w:rsidTr="002940C0">
        <w:trPr>
          <w:jc w:val="center"/>
        </w:trPr>
        <w:tc>
          <w:tcPr>
            <w:tcW w:w="8856" w:type="dxa"/>
            <w:gridSpan w:val="2"/>
          </w:tcPr>
          <w:p w:rsidR="002940C0" w:rsidRDefault="002940C0" w:rsidP="007C2045">
            <w:pPr>
              <w:bidi w:val="0"/>
              <w:spacing w:line="360" w:lineRule="auto"/>
              <w:jc w:val="center"/>
              <w:rPr>
                <w:rFonts w:ascii="Verdana" w:hAnsi="Verdana"/>
              </w:rPr>
            </w:pPr>
            <w:r w:rsidRPr="003A59D0">
              <w:rPr>
                <w:rFonts w:ascii="Verdana" w:hAnsi="Verdana"/>
                <w:b/>
                <w:bCs/>
              </w:rPr>
              <w:t>Output</w:t>
            </w:r>
            <w:r>
              <w:rPr>
                <w:rFonts w:ascii="Verdana" w:hAnsi="Verdana"/>
                <w:b/>
                <w:bCs/>
              </w:rPr>
              <w:t>s</w:t>
            </w:r>
          </w:p>
        </w:tc>
      </w:tr>
      <w:tr w:rsidR="002940C0" w:rsidTr="002940C0">
        <w:trPr>
          <w:jc w:val="center"/>
        </w:trPr>
        <w:tc>
          <w:tcPr>
            <w:tcW w:w="4431" w:type="dxa"/>
          </w:tcPr>
          <w:p w:rsidR="002940C0" w:rsidRPr="00822E8A" w:rsidRDefault="002940C0" w:rsidP="007C2045">
            <w:pPr>
              <w:bidi w:val="0"/>
              <w:spacing w:line="360" w:lineRule="auto"/>
              <w:jc w:val="center"/>
              <w:rPr>
                <w:rFonts w:ascii="Verdana" w:hAnsi="Verdana"/>
              </w:rPr>
            </w:pPr>
            <w:r w:rsidRPr="00822E8A">
              <w:rPr>
                <w:rFonts w:ascii="Verdana" w:hAnsi="Verdana"/>
              </w:rPr>
              <w:t>Output</w:t>
            </w:r>
          </w:p>
        </w:tc>
        <w:tc>
          <w:tcPr>
            <w:tcW w:w="4425" w:type="dxa"/>
          </w:tcPr>
          <w:p w:rsidR="002940C0" w:rsidRPr="00822E8A" w:rsidRDefault="002940C0" w:rsidP="007C2045">
            <w:pPr>
              <w:bidi w:val="0"/>
              <w:spacing w:line="360" w:lineRule="auto"/>
              <w:jc w:val="center"/>
              <w:rPr>
                <w:rFonts w:ascii="Verdana" w:hAnsi="Verdana"/>
              </w:rPr>
            </w:pPr>
            <w:r w:rsidRPr="00822E8A">
              <w:rPr>
                <w:rFonts w:ascii="Verdana" w:hAnsi="Verdana"/>
              </w:rPr>
              <w:t>Address</w:t>
            </w:r>
          </w:p>
        </w:tc>
      </w:tr>
      <w:tr w:rsidR="002940C0" w:rsidTr="002940C0">
        <w:trPr>
          <w:jc w:val="center"/>
        </w:trPr>
        <w:tc>
          <w:tcPr>
            <w:tcW w:w="4431" w:type="dxa"/>
            <w:vAlign w:val="center"/>
          </w:tcPr>
          <w:p w:rsidR="002940C0" w:rsidRPr="009E498F" w:rsidRDefault="002940C0" w:rsidP="007C2045">
            <w:pPr>
              <w:bidi w:val="0"/>
              <w:spacing w:line="360" w:lineRule="auto"/>
              <w:jc w:val="center"/>
              <w:rPr>
                <w:rFonts w:ascii="Verdana" w:hAnsi="Verdana" w:cs="Arial"/>
                <w:noProof/>
                <w:color w:val="FF0000"/>
              </w:rPr>
            </w:pPr>
            <w:r w:rsidRPr="009E498F">
              <w:rPr>
                <w:rFonts w:ascii="Verdana" w:hAnsi="Verdana" w:cs="Arial"/>
                <w:noProof/>
                <w:color w:val="FF0000"/>
              </w:rPr>
              <w:t>Conveyor belt motor</w:t>
            </w:r>
          </w:p>
        </w:tc>
        <w:tc>
          <w:tcPr>
            <w:tcW w:w="4425" w:type="dxa"/>
            <w:vAlign w:val="center"/>
          </w:tcPr>
          <w:p w:rsidR="002940C0" w:rsidRPr="009E498F" w:rsidRDefault="002940C0" w:rsidP="007C2045">
            <w:pPr>
              <w:bidi w:val="0"/>
              <w:spacing w:line="360" w:lineRule="auto"/>
              <w:jc w:val="center"/>
              <w:rPr>
                <w:rFonts w:ascii="Verdana" w:hAnsi="Verdana" w:cs="Arial"/>
                <w:noProof/>
                <w:color w:val="FF0000"/>
              </w:rPr>
            </w:pPr>
            <w:r w:rsidRPr="009E498F">
              <w:rPr>
                <w:rFonts w:ascii="Verdana" w:hAnsi="Verdana" w:cs="Arial"/>
                <w:noProof/>
                <w:color w:val="FF0000"/>
              </w:rPr>
              <w:t>Q8</w:t>
            </w:r>
          </w:p>
        </w:tc>
      </w:tr>
      <w:tr w:rsidR="002940C0" w:rsidTr="002940C0">
        <w:trPr>
          <w:jc w:val="center"/>
        </w:trPr>
        <w:tc>
          <w:tcPr>
            <w:tcW w:w="4431" w:type="dxa"/>
            <w:vAlign w:val="center"/>
          </w:tcPr>
          <w:p w:rsidR="002940C0" w:rsidRPr="009E498F" w:rsidRDefault="002940C0" w:rsidP="007C2045">
            <w:pPr>
              <w:bidi w:val="0"/>
              <w:spacing w:line="360" w:lineRule="auto"/>
              <w:jc w:val="center"/>
              <w:rPr>
                <w:rFonts w:ascii="Verdana" w:hAnsi="Verdana" w:cs="Arial"/>
                <w:noProof/>
                <w:color w:val="FF0000"/>
              </w:rPr>
            </w:pPr>
            <w:r>
              <w:rPr>
                <w:rFonts w:ascii="Verdana" w:hAnsi="Verdana" w:cs="Arial"/>
                <w:noProof/>
                <w:color w:val="FF0000"/>
              </w:rPr>
              <w:t>Table forward</w:t>
            </w:r>
          </w:p>
        </w:tc>
        <w:tc>
          <w:tcPr>
            <w:tcW w:w="4425" w:type="dxa"/>
            <w:vAlign w:val="center"/>
          </w:tcPr>
          <w:p w:rsidR="002940C0" w:rsidRPr="009E498F" w:rsidRDefault="002940C0" w:rsidP="007C2045">
            <w:pPr>
              <w:bidi w:val="0"/>
              <w:spacing w:line="360" w:lineRule="auto"/>
              <w:jc w:val="center"/>
              <w:rPr>
                <w:rFonts w:ascii="Verdana" w:hAnsi="Verdana" w:cs="Arial"/>
                <w:noProof/>
                <w:color w:val="FF0000"/>
              </w:rPr>
            </w:pPr>
            <w:r>
              <w:rPr>
                <w:rFonts w:ascii="Verdana" w:hAnsi="Verdana" w:cs="Arial"/>
                <w:noProof/>
                <w:color w:val="FF0000"/>
              </w:rPr>
              <w:t>Q5</w:t>
            </w:r>
          </w:p>
        </w:tc>
      </w:tr>
      <w:tr w:rsidR="002940C0" w:rsidTr="002940C0">
        <w:trPr>
          <w:jc w:val="center"/>
        </w:trPr>
        <w:tc>
          <w:tcPr>
            <w:tcW w:w="4431" w:type="dxa"/>
            <w:vAlign w:val="center"/>
          </w:tcPr>
          <w:p w:rsidR="002940C0" w:rsidRPr="009E498F" w:rsidRDefault="002940C0" w:rsidP="007C2045">
            <w:pPr>
              <w:bidi w:val="0"/>
              <w:spacing w:line="360" w:lineRule="auto"/>
              <w:jc w:val="center"/>
              <w:rPr>
                <w:rFonts w:ascii="Verdana" w:hAnsi="Verdana" w:cs="Arial"/>
                <w:noProof/>
                <w:color w:val="FF0000"/>
              </w:rPr>
            </w:pPr>
            <w:r>
              <w:rPr>
                <w:rFonts w:ascii="Verdana" w:hAnsi="Verdana" w:cs="Arial"/>
                <w:noProof/>
                <w:color w:val="FF0000"/>
              </w:rPr>
              <w:t>Table backward</w:t>
            </w:r>
          </w:p>
        </w:tc>
        <w:tc>
          <w:tcPr>
            <w:tcW w:w="4425" w:type="dxa"/>
            <w:vAlign w:val="center"/>
          </w:tcPr>
          <w:p w:rsidR="002940C0" w:rsidRPr="009E498F" w:rsidRDefault="002940C0" w:rsidP="007C2045">
            <w:pPr>
              <w:bidi w:val="0"/>
              <w:spacing w:line="360" w:lineRule="auto"/>
              <w:jc w:val="center"/>
              <w:rPr>
                <w:rFonts w:ascii="Verdana" w:hAnsi="Verdana" w:cs="Arial"/>
                <w:noProof/>
                <w:color w:val="FF0000"/>
              </w:rPr>
            </w:pPr>
            <w:r>
              <w:rPr>
                <w:rFonts w:ascii="Verdana" w:hAnsi="Verdana" w:cs="Arial"/>
                <w:noProof/>
                <w:color w:val="FF0000"/>
              </w:rPr>
              <w:t>Q6</w:t>
            </w:r>
          </w:p>
        </w:tc>
      </w:tr>
    </w:tbl>
    <w:p w:rsidR="002940C0" w:rsidRPr="002940C0" w:rsidRDefault="002940C0" w:rsidP="002940C0">
      <w:pPr>
        <w:pStyle w:val="ListParagraph"/>
        <w:numPr>
          <w:ilvl w:val="0"/>
          <w:numId w:val="3"/>
        </w:numPr>
        <w:spacing w:after="0" w:line="360" w:lineRule="auto"/>
      </w:pPr>
      <w:r w:rsidRPr="002940C0">
        <w:lastRenderedPageBreak/>
        <w:t>What is the condition in this control task?</w:t>
      </w:r>
    </w:p>
    <w:p w:rsidR="002940C0" w:rsidRPr="002940C0" w:rsidRDefault="002940C0" w:rsidP="002940C0">
      <w:pPr>
        <w:spacing w:line="360" w:lineRule="auto"/>
        <w:rPr>
          <w:color w:val="FF0000"/>
        </w:rPr>
      </w:pPr>
      <w:r w:rsidRPr="002940C0">
        <w:rPr>
          <w:color w:val="FF0000"/>
        </w:rPr>
        <w:t>To move the table the conveyor belt must be ON</w:t>
      </w:r>
    </w:p>
    <w:p w:rsidR="002940C0" w:rsidRPr="002940C0" w:rsidRDefault="002940C0" w:rsidP="002940C0">
      <w:pPr>
        <w:pStyle w:val="ListParagraph"/>
        <w:numPr>
          <w:ilvl w:val="0"/>
          <w:numId w:val="2"/>
        </w:numPr>
        <w:spacing w:after="0" w:line="360" w:lineRule="auto"/>
      </w:pPr>
      <w:r w:rsidRPr="002940C0">
        <w:t>Analyze the system requirements and write the Boolean expression for each output.</w:t>
      </w:r>
    </w:p>
    <w:p w:rsidR="002940C0" w:rsidRDefault="002940C0" w:rsidP="002940C0">
      <w:pPr>
        <w:pStyle w:val="ListParagraph"/>
        <w:spacing w:line="360" w:lineRule="auto"/>
        <w:ind w:left="1080"/>
        <w:rPr>
          <w:rFonts w:ascii="Verdana" w:hAnsi="Verdana"/>
        </w:rPr>
      </w:pPr>
    </w:p>
    <w:tbl>
      <w:tblPr>
        <w:tblStyle w:val="TableGrid"/>
        <w:tblW w:w="0" w:type="auto"/>
        <w:jc w:val="center"/>
        <w:tblLook w:val="04A0"/>
      </w:tblPr>
      <w:tblGrid>
        <w:gridCol w:w="2123"/>
        <w:gridCol w:w="3862"/>
        <w:gridCol w:w="2871"/>
      </w:tblGrid>
      <w:tr w:rsidR="002940C0" w:rsidTr="007C2045">
        <w:trPr>
          <w:jc w:val="center"/>
        </w:trPr>
        <w:tc>
          <w:tcPr>
            <w:tcW w:w="2155" w:type="dxa"/>
          </w:tcPr>
          <w:p w:rsidR="002940C0" w:rsidRDefault="002940C0" w:rsidP="007C2045">
            <w:pPr>
              <w:bidi w:val="0"/>
              <w:spacing w:line="36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Output</w:t>
            </w:r>
          </w:p>
        </w:tc>
        <w:tc>
          <w:tcPr>
            <w:tcW w:w="3937" w:type="dxa"/>
          </w:tcPr>
          <w:p w:rsidR="002940C0" w:rsidRDefault="002940C0" w:rsidP="007C2045">
            <w:pPr>
              <w:bidi w:val="0"/>
              <w:spacing w:line="36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Requirements</w:t>
            </w:r>
          </w:p>
        </w:tc>
        <w:tc>
          <w:tcPr>
            <w:tcW w:w="2924" w:type="dxa"/>
          </w:tcPr>
          <w:p w:rsidR="002940C0" w:rsidRDefault="002940C0" w:rsidP="007C2045">
            <w:pPr>
              <w:bidi w:val="0"/>
              <w:spacing w:line="36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Boolean expression</w:t>
            </w:r>
          </w:p>
        </w:tc>
      </w:tr>
      <w:tr w:rsidR="002940C0" w:rsidRPr="00DE15F1" w:rsidTr="007C2045">
        <w:trPr>
          <w:jc w:val="center"/>
        </w:trPr>
        <w:tc>
          <w:tcPr>
            <w:tcW w:w="2155" w:type="dxa"/>
          </w:tcPr>
          <w:p w:rsidR="002940C0" w:rsidRPr="0046217D" w:rsidRDefault="002940C0" w:rsidP="007C2045">
            <w:pPr>
              <w:bidi w:val="0"/>
              <w:spacing w:line="360" w:lineRule="auto"/>
              <w:rPr>
                <w:rFonts w:ascii="Verdana" w:hAnsi="Verdana"/>
                <w:color w:val="FF0000"/>
              </w:rPr>
            </w:pPr>
            <w:r w:rsidRPr="0046217D">
              <w:rPr>
                <w:rFonts w:ascii="Verdana" w:hAnsi="Verdana"/>
                <w:color w:val="FF0000"/>
              </w:rPr>
              <w:t>Conveyor belt</w:t>
            </w:r>
          </w:p>
        </w:tc>
        <w:tc>
          <w:tcPr>
            <w:tcW w:w="3937" w:type="dxa"/>
          </w:tcPr>
          <w:p w:rsidR="002940C0" w:rsidRPr="0046217D" w:rsidRDefault="002940C0" w:rsidP="007C2045">
            <w:pPr>
              <w:bidi w:val="0"/>
              <w:spacing w:line="360" w:lineRule="auto"/>
              <w:rPr>
                <w:rFonts w:ascii="Verdana" w:hAnsi="Verdana"/>
                <w:color w:val="FF0000"/>
              </w:rPr>
            </w:pPr>
            <w:r>
              <w:rPr>
                <w:rFonts w:ascii="Verdana" w:hAnsi="Verdana"/>
                <w:color w:val="FF0000"/>
              </w:rPr>
              <w:t>It goes ON and OFF using the switch (I4)</w:t>
            </w:r>
          </w:p>
        </w:tc>
        <w:tc>
          <w:tcPr>
            <w:tcW w:w="2924" w:type="dxa"/>
          </w:tcPr>
          <w:p w:rsidR="002940C0" w:rsidRDefault="002940C0" w:rsidP="007C2045">
            <w:pPr>
              <w:bidi w:val="0"/>
              <w:spacing w:line="360" w:lineRule="auto"/>
              <w:rPr>
                <w:rFonts w:ascii="Verdana" w:hAnsi="Verdana"/>
                <w:color w:val="FF0000"/>
              </w:rPr>
            </w:pPr>
          </w:p>
          <w:p w:rsidR="002940C0" w:rsidRDefault="002940C0" w:rsidP="007C2045">
            <w:pPr>
              <w:bidi w:val="0"/>
              <w:spacing w:line="360" w:lineRule="auto"/>
              <w:rPr>
                <w:rFonts w:ascii="Verdana" w:hAnsi="Verdana"/>
                <w:color w:val="FF0000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</w:rPr>
                  <m:t>Q8=I4</m:t>
                </m:r>
              </m:oMath>
            </m:oMathPara>
          </w:p>
          <w:p w:rsidR="002940C0" w:rsidRPr="00DE15F1" w:rsidRDefault="002940C0" w:rsidP="007C2045">
            <w:pPr>
              <w:bidi w:val="0"/>
              <w:rPr>
                <w:rFonts w:ascii="Verdana" w:hAnsi="Verdana"/>
              </w:rPr>
            </w:pPr>
          </w:p>
        </w:tc>
      </w:tr>
      <w:tr w:rsidR="002940C0" w:rsidRPr="0046217D" w:rsidTr="007C2045">
        <w:trPr>
          <w:jc w:val="center"/>
        </w:trPr>
        <w:tc>
          <w:tcPr>
            <w:tcW w:w="2155" w:type="dxa"/>
          </w:tcPr>
          <w:p w:rsidR="002940C0" w:rsidRPr="0046217D" w:rsidRDefault="002940C0" w:rsidP="007C2045">
            <w:pPr>
              <w:bidi w:val="0"/>
              <w:spacing w:line="360" w:lineRule="auto"/>
              <w:rPr>
                <w:rFonts w:ascii="Verdana" w:hAnsi="Verdana"/>
                <w:color w:val="FF0000"/>
              </w:rPr>
            </w:pPr>
            <w:r>
              <w:rPr>
                <w:rFonts w:ascii="Verdana" w:hAnsi="Verdana"/>
                <w:color w:val="FF0000"/>
              </w:rPr>
              <w:t>Table forward</w:t>
            </w:r>
          </w:p>
        </w:tc>
        <w:tc>
          <w:tcPr>
            <w:tcW w:w="3937" w:type="dxa"/>
          </w:tcPr>
          <w:p w:rsidR="002940C0" w:rsidRDefault="002940C0" w:rsidP="007C2045">
            <w:pPr>
              <w:bidi w:val="0"/>
              <w:spacing w:line="360" w:lineRule="auto"/>
              <w:rPr>
                <w:rFonts w:ascii="Verdana" w:hAnsi="Verdana"/>
                <w:color w:val="FF0000"/>
              </w:rPr>
            </w:pPr>
            <w:r>
              <w:rPr>
                <w:rFonts w:ascii="Verdana" w:hAnsi="Verdana"/>
                <w:color w:val="FF0000"/>
              </w:rPr>
              <w:t>Green pushbutton is pressed and conveyor belt is moving</w:t>
            </w:r>
          </w:p>
          <w:p w:rsidR="002940C0" w:rsidRDefault="002940C0" w:rsidP="007C2045">
            <w:pPr>
              <w:bidi w:val="0"/>
              <w:spacing w:line="360" w:lineRule="auto"/>
              <w:rPr>
                <w:rFonts w:ascii="Verdana" w:hAnsi="Verdana"/>
                <w:color w:val="FF0000"/>
              </w:rPr>
            </w:pPr>
            <w:r>
              <w:rPr>
                <w:rFonts w:ascii="Verdana" w:hAnsi="Verdana"/>
                <w:color w:val="FF0000"/>
              </w:rPr>
              <w:t>(interlock must be used)</w:t>
            </w:r>
          </w:p>
          <w:p w:rsidR="002940C0" w:rsidRPr="0046217D" w:rsidRDefault="002940C0" w:rsidP="007C2045">
            <w:pPr>
              <w:bidi w:val="0"/>
              <w:spacing w:line="360" w:lineRule="auto"/>
              <w:rPr>
                <w:rFonts w:ascii="Verdana" w:hAnsi="Verdana"/>
                <w:color w:val="FF0000"/>
              </w:rPr>
            </w:pPr>
          </w:p>
        </w:tc>
        <w:tc>
          <w:tcPr>
            <w:tcW w:w="2924" w:type="dxa"/>
          </w:tcPr>
          <w:p w:rsidR="002940C0" w:rsidRDefault="002940C0" w:rsidP="007C2045">
            <w:pPr>
              <w:bidi w:val="0"/>
              <w:spacing w:line="360" w:lineRule="auto"/>
              <w:rPr>
                <w:rFonts w:ascii="Verdana" w:hAnsi="Verdana"/>
                <w:color w:val="FF0000"/>
              </w:rPr>
            </w:pPr>
          </w:p>
          <w:p w:rsidR="002940C0" w:rsidRPr="0046217D" w:rsidRDefault="002940C0" w:rsidP="007C2045">
            <w:pPr>
              <w:bidi w:val="0"/>
              <w:spacing w:line="360" w:lineRule="auto"/>
              <w:rPr>
                <w:rFonts w:ascii="Verdana" w:hAnsi="Verdana"/>
                <w:color w:val="FF0000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</w:rPr>
                  <m:t>Q5=I1.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FF0000"/>
                      </w:rPr>
                      <m:t>Q6</m:t>
                    </m:r>
                  </m:e>
                </m:acc>
                <m:r>
                  <w:rPr>
                    <w:rFonts w:ascii="Cambria Math" w:hAnsi="Cambria Math"/>
                    <w:color w:val="FF0000"/>
                  </w:rPr>
                  <m:t>.Q8</m:t>
                </m:r>
              </m:oMath>
            </m:oMathPara>
          </w:p>
        </w:tc>
      </w:tr>
      <w:tr w:rsidR="002940C0" w:rsidRPr="0046217D" w:rsidTr="007C2045">
        <w:trPr>
          <w:jc w:val="center"/>
        </w:trPr>
        <w:tc>
          <w:tcPr>
            <w:tcW w:w="2155" w:type="dxa"/>
          </w:tcPr>
          <w:p w:rsidR="002940C0" w:rsidRPr="0046217D" w:rsidRDefault="002940C0" w:rsidP="007C2045">
            <w:pPr>
              <w:bidi w:val="0"/>
              <w:spacing w:line="360" w:lineRule="auto"/>
              <w:rPr>
                <w:rFonts w:ascii="Verdana" w:hAnsi="Verdana"/>
                <w:color w:val="FF0000"/>
              </w:rPr>
            </w:pPr>
            <w:r>
              <w:rPr>
                <w:rFonts w:ascii="Verdana" w:hAnsi="Verdana"/>
                <w:color w:val="FF0000"/>
              </w:rPr>
              <w:t>Table backward</w:t>
            </w:r>
          </w:p>
        </w:tc>
        <w:tc>
          <w:tcPr>
            <w:tcW w:w="3937" w:type="dxa"/>
          </w:tcPr>
          <w:p w:rsidR="002940C0" w:rsidRDefault="002940C0" w:rsidP="007C2045">
            <w:pPr>
              <w:bidi w:val="0"/>
              <w:spacing w:line="360" w:lineRule="auto"/>
              <w:rPr>
                <w:rFonts w:ascii="Verdana" w:hAnsi="Verdana"/>
                <w:color w:val="FF0000"/>
              </w:rPr>
            </w:pPr>
            <w:r>
              <w:rPr>
                <w:rFonts w:ascii="Verdana" w:hAnsi="Verdana"/>
                <w:color w:val="FF0000"/>
              </w:rPr>
              <w:t>White pushbutton is pressed and conveyor belt is moving</w:t>
            </w:r>
          </w:p>
          <w:p w:rsidR="002940C0" w:rsidRDefault="002940C0" w:rsidP="007C2045">
            <w:pPr>
              <w:bidi w:val="0"/>
              <w:spacing w:line="360" w:lineRule="auto"/>
              <w:rPr>
                <w:rFonts w:ascii="Verdana" w:hAnsi="Verdana"/>
                <w:color w:val="FF0000"/>
              </w:rPr>
            </w:pPr>
            <w:r>
              <w:rPr>
                <w:rFonts w:ascii="Verdana" w:hAnsi="Verdana"/>
                <w:color w:val="FF0000"/>
              </w:rPr>
              <w:t>(interlock must be used)</w:t>
            </w:r>
          </w:p>
          <w:p w:rsidR="002940C0" w:rsidRPr="0046217D" w:rsidRDefault="002940C0" w:rsidP="007C2045">
            <w:pPr>
              <w:bidi w:val="0"/>
              <w:spacing w:line="360" w:lineRule="auto"/>
              <w:rPr>
                <w:rFonts w:ascii="Verdana" w:hAnsi="Verdana"/>
                <w:color w:val="FF0000"/>
              </w:rPr>
            </w:pPr>
          </w:p>
        </w:tc>
        <w:tc>
          <w:tcPr>
            <w:tcW w:w="2924" w:type="dxa"/>
          </w:tcPr>
          <w:p w:rsidR="002940C0" w:rsidRDefault="002940C0" w:rsidP="007C2045">
            <w:pPr>
              <w:bidi w:val="0"/>
              <w:spacing w:line="360" w:lineRule="auto"/>
              <w:rPr>
                <w:rFonts w:ascii="Verdana" w:hAnsi="Verdana"/>
                <w:color w:val="FF0000"/>
              </w:rPr>
            </w:pPr>
          </w:p>
          <w:p w:rsidR="002940C0" w:rsidRPr="0046217D" w:rsidRDefault="002940C0" w:rsidP="007C2045">
            <w:pPr>
              <w:bidi w:val="0"/>
              <w:spacing w:line="360" w:lineRule="auto"/>
              <w:rPr>
                <w:rFonts w:ascii="Verdana" w:hAnsi="Verdana"/>
                <w:color w:val="FF0000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</w:rPr>
                  <m:t>Q6=I3.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FF0000"/>
                      </w:rPr>
                      <m:t>Q5</m:t>
                    </m:r>
                  </m:e>
                </m:acc>
                <m:r>
                  <w:rPr>
                    <w:rFonts w:ascii="Cambria Math" w:hAnsi="Cambria Math"/>
                    <w:color w:val="FF0000"/>
                  </w:rPr>
                  <m:t>.Q8</m:t>
                </m:r>
              </m:oMath>
            </m:oMathPara>
          </w:p>
        </w:tc>
      </w:tr>
    </w:tbl>
    <w:p w:rsidR="002940C0" w:rsidRDefault="002940C0" w:rsidP="002940C0">
      <w:pPr>
        <w:pStyle w:val="ListParagraph"/>
        <w:spacing w:line="360" w:lineRule="auto"/>
        <w:ind w:left="1080"/>
        <w:rPr>
          <w:rFonts w:ascii="Verdana" w:hAnsi="Verdana"/>
        </w:rPr>
      </w:pPr>
    </w:p>
    <w:p w:rsidR="00F7620F" w:rsidRPr="00F7620F" w:rsidRDefault="00F7620F" w:rsidP="00F7620F">
      <w:pPr>
        <w:pStyle w:val="ListParagraph"/>
        <w:numPr>
          <w:ilvl w:val="0"/>
          <w:numId w:val="3"/>
        </w:numPr>
        <w:spacing w:after="0" w:line="360" w:lineRule="auto"/>
      </w:pPr>
      <w:r w:rsidRPr="00F7620F">
        <w:t>Draw the Ladder diagram for this control task.</w:t>
      </w:r>
    </w:p>
    <w:p w:rsidR="00F7620F" w:rsidRDefault="00F7620F" w:rsidP="002940C0">
      <w:pPr>
        <w:pStyle w:val="ListParagraph"/>
        <w:spacing w:line="360" w:lineRule="auto"/>
        <w:ind w:left="1080"/>
        <w:rPr>
          <w:rFonts w:ascii="Verdana" w:hAnsi="Verdana"/>
        </w:rPr>
      </w:pPr>
    </w:p>
    <w:p w:rsidR="00F7620F" w:rsidRDefault="00F7620F" w:rsidP="002940C0">
      <w:pPr>
        <w:pStyle w:val="ListParagraph"/>
        <w:spacing w:line="360" w:lineRule="auto"/>
        <w:ind w:left="1080"/>
        <w:rPr>
          <w:rFonts w:ascii="Verdana" w:hAnsi="Verdana"/>
        </w:rPr>
      </w:pPr>
      <w:r w:rsidRPr="00F7620F">
        <w:rPr>
          <w:rFonts w:ascii="Verdana" w:hAnsi="Verdana"/>
        </w:rPr>
        <w:drawing>
          <wp:inline distT="0" distB="0" distL="0" distR="0">
            <wp:extent cx="4743450" cy="2295525"/>
            <wp:effectExtent l="19050" t="0" r="0" b="0"/>
            <wp:docPr id="2" name="Picture 1" descr="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bmp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620F" w:rsidRDefault="00F7620F" w:rsidP="002940C0">
      <w:pPr>
        <w:pStyle w:val="ListParagraph"/>
        <w:spacing w:line="360" w:lineRule="auto"/>
        <w:ind w:left="1080"/>
        <w:rPr>
          <w:rFonts w:ascii="Verdana" w:hAnsi="Verdana"/>
        </w:rPr>
      </w:pPr>
    </w:p>
    <w:p w:rsidR="00F7620F" w:rsidRDefault="00F7620F" w:rsidP="002940C0">
      <w:pPr>
        <w:pStyle w:val="ListParagraph"/>
        <w:spacing w:line="360" w:lineRule="auto"/>
        <w:ind w:left="1080"/>
        <w:rPr>
          <w:rFonts w:ascii="Verdana" w:hAnsi="Verdana"/>
        </w:rPr>
      </w:pPr>
    </w:p>
    <w:p w:rsidR="00F7620F" w:rsidRPr="00F7620F" w:rsidRDefault="00F7620F" w:rsidP="00F7620F">
      <w:pPr>
        <w:pStyle w:val="ListParagraph"/>
        <w:numPr>
          <w:ilvl w:val="0"/>
          <w:numId w:val="3"/>
        </w:numPr>
        <w:tabs>
          <w:tab w:val="left" w:pos="3315"/>
        </w:tabs>
        <w:spacing w:after="0" w:line="360" w:lineRule="auto"/>
        <w:jc w:val="both"/>
      </w:pPr>
      <w:r w:rsidRPr="00F7620F">
        <w:t xml:space="preserve">In the previous control task modify the ladder diagram so that the </w:t>
      </w:r>
      <w:proofErr w:type="spellStart"/>
      <w:r w:rsidRPr="00F7620F">
        <w:t>Edutrainer</w:t>
      </w:r>
      <w:proofErr w:type="spellEnd"/>
      <w:r w:rsidRPr="00F7620F">
        <w:t xml:space="preserve"> table can be switched OFF independently after switching OFF the conveyor belt. </w:t>
      </w:r>
    </w:p>
    <w:p w:rsidR="00F7620F" w:rsidRPr="00F7620F" w:rsidRDefault="00F7620F" w:rsidP="00F7620F">
      <w:pPr>
        <w:tabs>
          <w:tab w:val="left" w:pos="3315"/>
        </w:tabs>
        <w:rPr>
          <w:b/>
          <w:bCs/>
        </w:rPr>
      </w:pPr>
    </w:p>
    <w:p w:rsidR="00F7620F" w:rsidRDefault="00F7620F" w:rsidP="00F7620F">
      <w:pPr>
        <w:pStyle w:val="ListParagraph"/>
        <w:spacing w:line="360" w:lineRule="auto"/>
      </w:pPr>
      <w:r w:rsidRPr="00F7620F">
        <w:drawing>
          <wp:inline distT="0" distB="0" distL="0" distR="0">
            <wp:extent cx="4781550" cy="2686050"/>
            <wp:effectExtent l="19050" t="0" r="0" b="0"/>
            <wp:docPr id="3" name="Picture 0" descr="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bmp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620F" w:rsidRDefault="00F7620F" w:rsidP="00F7620F">
      <w:pPr>
        <w:pStyle w:val="ListParagraph"/>
        <w:spacing w:line="360" w:lineRule="auto"/>
      </w:pPr>
    </w:p>
    <w:p w:rsidR="00F7620F" w:rsidRDefault="00F7620F" w:rsidP="00F7620F">
      <w:pPr>
        <w:pStyle w:val="ListParagraph"/>
        <w:spacing w:line="360" w:lineRule="auto"/>
      </w:pPr>
      <w:r>
        <w:t>v. Draw a FBD for a grain store to start and stop each stage.</w:t>
      </w:r>
    </w:p>
    <w:p w:rsidR="00F7620F" w:rsidRDefault="00F7620F" w:rsidP="00F7620F">
      <w:pPr>
        <w:pStyle w:val="ListParagraph"/>
        <w:spacing w:line="360" w:lineRule="auto"/>
      </w:pPr>
    </w:p>
    <w:p w:rsidR="00F7620F" w:rsidRDefault="00F7620F" w:rsidP="00F7620F">
      <w:pPr>
        <w:pStyle w:val="ListParagraph"/>
        <w:spacing w:line="360" w:lineRule="auto"/>
      </w:pPr>
      <w:r w:rsidRPr="00F7620F">
        <w:drawing>
          <wp:inline distT="0" distB="0" distL="0" distR="0">
            <wp:extent cx="4648200" cy="3667125"/>
            <wp:effectExtent l="19050" t="0" r="0" b="0"/>
            <wp:docPr id="22" name="Picture 21" descr="untitled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1.bmp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4208" w:rsidRDefault="004C4208" w:rsidP="00F7620F">
      <w:pPr>
        <w:pStyle w:val="ListParagraph"/>
        <w:spacing w:line="360" w:lineRule="auto"/>
      </w:pPr>
    </w:p>
    <w:p w:rsidR="004C4208" w:rsidRDefault="004C4208" w:rsidP="00F7620F">
      <w:pPr>
        <w:pStyle w:val="ListParagraph"/>
        <w:spacing w:line="360" w:lineRule="auto"/>
      </w:pPr>
      <w:r>
        <w:t>Modify the above ladder diagram with emergency stop.</w:t>
      </w:r>
    </w:p>
    <w:p w:rsidR="004C4208" w:rsidRDefault="004C4208" w:rsidP="00F7620F">
      <w:pPr>
        <w:pStyle w:val="ListParagraph"/>
        <w:spacing w:line="360" w:lineRule="auto"/>
      </w:pPr>
      <w:r w:rsidRPr="004C4208">
        <w:lastRenderedPageBreak/>
        <w:drawing>
          <wp:inline distT="0" distB="0" distL="0" distR="0">
            <wp:extent cx="5486400" cy="3874478"/>
            <wp:effectExtent l="19050" t="0" r="0" b="0"/>
            <wp:docPr id="34" name="Picture 33" descr="untitled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1.bmp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74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4208" w:rsidRDefault="004C4208" w:rsidP="00F7620F">
      <w:pPr>
        <w:pStyle w:val="ListParagraph"/>
        <w:spacing w:line="360" w:lineRule="auto"/>
      </w:pPr>
    </w:p>
    <w:p w:rsidR="004C4208" w:rsidRDefault="004C4208" w:rsidP="00F7620F">
      <w:pPr>
        <w:pStyle w:val="ListParagraph"/>
        <w:spacing w:line="360" w:lineRule="auto"/>
      </w:pPr>
      <w:r>
        <w:t xml:space="preserve">Draw a sequential start </w:t>
      </w:r>
      <w:proofErr w:type="spellStart"/>
      <w:r>
        <w:t>circuit</w:t>
      </w:r>
      <w:proofErr w:type="gramStart"/>
      <w:r>
        <w:t>,and</w:t>
      </w:r>
      <w:proofErr w:type="spellEnd"/>
      <w:proofErr w:type="gramEnd"/>
      <w:r>
        <w:t xml:space="preserve"> explain its condition .</w:t>
      </w:r>
    </w:p>
    <w:p w:rsidR="004C4208" w:rsidRDefault="004C4208" w:rsidP="00F7620F">
      <w:pPr>
        <w:pStyle w:val="ListParagraph"/>
        <w:spacing w:line="360" w:lineRule="auto"/>
      </w:pPr>
    </w:p>
    <w:p w:rsidR="004C4208" w:rsidRDefault="004C4208" w:rsidP="004C4208">
      <w:pPr>
        <w:autoSpaceDE w:val="0"/>
        <w:autoSpaceDN w:val="0"/>
        <w:adjustRightInd w:val="0"/>
        <w:spacing w:line="360" w:lineRule="auto"/>
      </w:pPr>
      <w:r w:rsidRPr="004C4208">
        <w:t xml:space="preserve">To create a </w:t>
      </w:r>
      <w:r w:rsidRPr="004C4208">
        <w:rPr>
          <w:b/>
          <w:bCs/>
        </w:rPr>
        <w:t>sequential-start</w:t>
      </w:r>
      <w:r w:rsidRPr="004C4208">
        <w:t xml:space="preserve"> circuit, the output of the previous stage should be used as a </w:t>
      </w:r>
      <w:r w:rsidRPr="004C4208">
        <w:rPr>
          <w:b/>
          <w:bCs/>
        </w:rPr>
        <w:t>SET</w:t>
      </w:r>
      <w:r w:rsidRPr="004C4208">
        <w:t xml:space="preserve"> input for the</w:t>
      </w:r>
      <w:r w:rsidRPr="004C4208">
        <w:t xml:space="preserve"> current </w:t>
      </w:r>
      <w:proofErr w:type="gramStart"/>
      <w:r w:rsidRPr="004C4208">
        <w:t>stage .</w:t>
      </w:r>
      <w:proofErr w:type="gramEnd"/>
    </w:p>
    <w:p w:rsidR="004C4208" w:rsidRDefault="004C4208" w:rsidP="004C4208">
      <w:pPr>
        <w:autoSpaceDE w:val="0"/>
        <w:autoSpaceDN w:val="0"/>
        <w:adjustRightInd w:val="0"/>
        <w:spacing w:line="360" w:lineRule="auto"/>
      </w:pPr>
      <w:r w:rsidRPr="004C4208">
        <w:drawing>
          <wp:inline distT="0" distB="0" distL="0" distR="0">
            <wp:extent cx="1933575" cy="1333500"/>
            <wp:effectExtent l="19050" t="0" r="9525" b="0"/>
            <wp:docPr id="36" name="Picture 35" descr="untitled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1.bmp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4208" w:rsidRDefault="004C4208" w:rsidP="004C4208">
      <w:pPr>
        <w:autoSpaceDE w:val="0"/>
        <w:autoSpaceDN w:val="0"/>
        <w:adjustRightInd w:val="0"/>
        <w:spacing w:line="360" w:lineRule="auto"/>
      </w:pPr>
      <w:r>
        <w:t>Draw a sequential stop circuit and explain its condition.</w:t>
      </w:r>
    </w:p>
    <w:p w:rsidR="004C4208" w:rsidRDefault="004C4208" w:rsidP="004C4208">
      <w:pPr>
        <w:autoSpaceDE w:val="0"/>
        <w:autoSpaceDN w:val="0"/>
        <w:adjustRightInd w:val="0"/>
        <w:spacing w:line="360" w:lineRule="auto"/>
      </w:pPr>
      <w:r w:rsidRPr="004C4208">
        <w:t xml:space="preserve">To create a </w:t>
      </w:r>
      <w:r w:rsidRPr="004C4208">
        <w:rPr>
          <w:b/>
          <w:bCs/>
        </w:rPr>
        <w:t>sequential-stop</w:t>
      </w:r>
      <w:r w:rsidRPr="004C4208">
        <w:t xml:space="preserve"> circuit, the output of the next stage should be used as a </w:t>
      </w:r>
      <w:r w:rsidRPr="004C4208">
        <w:rPr>
          <w:b/>
          <w:bCs/>
        </w:rPr>
        <w:t>RESET</w:t>
      </w:r>
      <w:r w:rsidRPr="004C4208">
        <w:t xml:space="preserve"> input for th</w:t>
      </w:r>
      <w:r>
        <w:t xml:space="preserve">e current </w:t>
      </w:r>
      <w:proofErr w:type="gramStart"/>
      <w:r>
        <w:t>stage .</w:t>
      </w:r>
      <w:proofErr w:type="gramEnd"/>
    </w:p>
    <w:p w:rsidR="004C4208" w:rsidRDefault="004C4208" w:rsidP="004C4208">
      <w:pPr>
        <w:autoSpaceDE w:val="0"/>
        <w:autoSpaceDN w:val="0"/>
        <w:adjustRightInd w:val="0"/>
        <w:spacing w:line="360" w:lineRule="auto"/>
      </w:pPr>
      <w:r w:rsidRPr="004C4208">
        <w:lastRenderedPageBreak/>
        <w:drawing>
          <wp:inline distT="0" distB="0" distL="0" distR="0">
            <wp:extent cx="2114550" cy="1476375"/>
            <wp:effectExtent l="19050" t="0" r="0" b="0"/>
            <wp:docPr id="38" name="Picture 37" descr="untitled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1.bmp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4208" w:rsidRDefault="004C4208" w:rsidP="004C4208">
      <w:pPr>
        <w:autoSpaceDE w:val="0"/>
        <w:autoSpaceDN w:val="0"/>
        <w:adjustRightInd w:val="0"/>
        <w:spacing w:line="360" w:lineRule="auto"/>
      </w:pPr>
    </w:p>
    <w:p w:rsidR="004C4208" w:rsidRPr="004C4208" w:rsidRDefault="004C4208" w:rsidP="004C4208">
      <w:pPr>
        <w:spacing w:before="120" w:line="360" w:lineRule="auto"/>
        <w:jc w:val="both"/>
        <w:rPr>
          <w:b/>
          <w:bCs/>
        </w:rPr>
      </w:pPr>
      <w:r w:rsidRPr="004C4208">
        <w:rPr>
          <w:b/>
          <w:bCs/>
          <w:u w:val="single"/>
        </w:rPr>
        <w:t>Step sequence</w:t>
      </w:r>
      <w:r w:rsidRPr="004C4208">
        <w:rPr>
          <w:b/>
          <w:bCs/>
        </w:rPr>
        <w:t xml:space="preserve"> </w:t>
      </w:r>
      <w:r w:rsidRPr="004C4208">
        <w:t>is a sequential control circuit in which one step is done every time the input is triggered.</w:t>
      </w:r>
    </w:p>
    <w:p w:rsidR="004C4208" w:rsidRPr="004C4208" w:rsidRDefault="004C4208" w:rsidP="004C4208">
      <w:pPr>
        <w:pStyle w:val="blocktitle"/>
        <w:spacing w:line="360" w:lineRule="auto"/>
        <w:jc w:val="both"/>
        <w:rPr>
          <w:rFonts w:asciiTheme="minorHAnsi" w:hAnsiTheme="minorHAnsi"/>
          <w:b/>
          <w:bCs/>
          <w:sz w:val="22"/>
          <w:szCs w:val="22"/>
          <w:u w:val="single"/>
          <w:lang w:bidi="ar-LB"/>
        </w:rPr>
      </w:pPr>
      <w:r w:rsidRPr="004C4208">
        <w:rPr>
          <w:rFonts w:asciiTheme="minorHAnsi" w:hAnsiTheme="minorHAnsi"/>
          <w:sz w:val="22"/>
          <w:szCs w:val="22"/>
          <w:lang w:bidi="ar-LB"/>
        </w:rPr>
        <w:t xml:space="preserve">Pulse relay programming block has three inputs; like in the normal RS latch block </w:t>
      </w:r>
      <w:r w:rsidRPr="004C4208">
        <w:rPr>
          <w:rFonts w:asciiTheme="minorHAnsi" w:hAnsiTheme="minorHAnsi"/>
          <w:b/>
          <w:bCs/>
          <w:sz w:val="22"/>
          <w:szCs w:val="22"/>
          <w:u w:val="single"/>
          <w:lang w:bidi="ar-LB"/>
        </w:rPr>
        <w:t>input S is used</w:t>
      </w:r>
      <w:r w:rsidRPr="004C4208">
        <w:rPr>
          <w:rFonts w:asciiTheme="minorHAnsi" w:hAnsiTheme="minorHAnsi"/>
          <w:sz w:val="22"/>
          <w:szCs w:val="22"/>
          <w:lang w:bidi="ar-LB"/>
        </w:rPr>
        <w:t xml:space="preserve"> </w:t>
      </w:r>
      <w:r w:rsidRPr="004C4208">
        <w:rPr>
          <w:rFonts w:asciiTheme="minorHAnsi" w:hAnsiTheme="minorHAnsi"/>
          <w:b/>
          <w:bCs/>
          <w:sz w:val="22"/>
          <w:szCs w:val="22"/>
          <w:u w:val="single"/>
          <w:lang w:bidi="ar-LB"/>
        </w:rPr>
        <w:t xml:space="preserve">to set the output Q to logic 1 and input R is used to set the output Q to logic 0. </w:t>
      </w:r>
    </w:p>
    <w:p w:rsidR="004C4208" w:rsidRDefault="004C4208" w:rsidP="004C4208">
      <w:pPr>
        <w:autoSpaceDE w:val="0"/>
        <w:autoSpaceDN w:val="0"/>
        <w:adjustRightInd w:val="0"/>
        <w:spacing w:line="360" w:lineRule="auto"/>
        <w:rPr>
          <w:b/>
          <w:bCs/>
          <w:u w:val="single"/>
          <w:lang w:bidi="ar-LB"/>
        </w:rPr>
      </w:pPr>
      <w:r w:rsidRPr="004C4208">
        <w:rPr>
          <w:lang w:bidi="ar-LB"/>
        </w:rPr>
        <w:t xml:space="preserve">Pulse relay programming block there is a third input that is </w:t>
      </w:r>
      <w:proofErr w:type="spellStart"/>
      <w:r w:rsidRPr="004C4208">
        <w:rPr>
          <w:lang w:bidi="ar-LB"/>
        </w:rPr>
        <w:t>Trg</w:t>
      </w:r>
      <w:proofErr w:type="spellEnd"/>
      <w:r w:rsidRPr="004C4208">
        <w:rPr>
          <w:lang w:bidi="ar-LB"/>
        </w:rPr>
        <w:t xml:space="preserve">. </w:t>
      </w:r>
      <w:r w:rsidRPr="00204971">
        <w:rPr>
          <w:b/>
          <w:bCs/>
          <w:u w:val="single"/>
          <w:lang w:bidi="ar-LB"/>
        </w:rPr>
        <w:t xml:space="preserve">Input </w:t>
      </w:r>
      <w:proofErr w:type="spellStart"/>
      <w:r w:rsidRPr="00204971">
        <w:rPr>
          <w:b/>
          <w:bCs/>
          <w:u w:val="single"/>
          <w:lang w:bidi="ar-LB"/>
        </w:rPr>
        <w:t>Trg</w:t>
      </w:r>
      <w:proofErr w:type="spellEnd"/>
      <w:r w:rsidRPr="00204971">
        <w:rPr>
          <w:b/>
          <w:bCs/>
          <w:u w:val="single"/>
          <w:lang w:bidi="ar-LB"/>
        </w:rPr>
        <w:t xml:space="preserve"> is used to toggle the</w:t>
      </w:r>
      <w:r w:rsidRPr="004C4208">
        <w:rPr>
          <w:lang w:bidi="ar-LB"/>
        </w:rPr>
        <w:t xml:space="preserve"> </w:t>
      </w:r>
      <w:r w:rsidRPr="00204971">
        <w:rPr>
          <w:b/>
          <w:bCs/>
          <w:u w:val="single"/>
          <w:lang w:bidi="ar-LB"/>
        </w:rPr>
        <w:t>status of the output Q.</w:t>
      </w:r>
    </w:p>
    <w:p w:rsidR="00204971" w:rsidRDefault="00204971" w:rsidP="00204971">
      <w:pPr>
        <w:pStyle w:val="blocktitle"/>
        <w:spacing w:line="360" w:lineRule="auto"/>
        <w:jc w:val="both"/>
        <w:rPr>
          <w:rFonts w:asciiTheme="minorHAnsi" w:hAnsiTheme="minorHAnsi"/>
          <w:b/>
          <w:bCs/>
          <w:sz w:val="22"/>
          <w:szCs w:val="22"/>
          <w:u w:val="single"/>
          <w:lang w:bidi="ar-LB"/>
        </w:rPr>
      </w:pPr>
      <w:r w:rsidRPr="00204971">
        <w:rPr>
          <w:rFonts w:asciiTheme="minorHAnsi" w:hAnsiTheme="minorHAnsi"/>
          <w:b/>
          <w:bCs/>
          <w:sz w:val="22"/>
          <w:szCs w:val="22"/>
          <w:u w:val="single"/>
          <w:lang w:bidi="ar-LB"/>
        </w:rPr>
        <w:t xml:space="preserve">High signal at </w:t>
      </w:r>
      <w:proofErr w:type="spellStart"/>
      <w:r w:rsidRPr="00204971">
        <w:rPr>
          <w:rFonts w:asciiTheme="minorHAnsi" w:hAnsiTheme="minorHAnsi"/>
          <w:b/>
          <w:bCs/>
          <w:sz w:val="22"/>
          <w:szCs w:val="22"/>
          <w:u w:val="single"/>
          <w:lang w:bidi="ar-LB"/>
        </w:rPr>
        <w:t>Trg</w:t>
      </w:r>
      <w:proofErr w:type="spellEnd"/>
      <w:r w:rsidRPr="00204971">
        <w:rPr>
          <w:rFonts w:asciiTheme="minorHAnsi" w:hAnsiTheme="minorHAnsi"/>
          <w:b/>
          <w:bCs/>
          <w:sz w:val="22"/>
          <w:szCs w:val="22"/>
          <w:u w:val="single"/>
          <w:lang w:bidi="ar-LB"/>
        </w:rPr>
        <w:t xml:space="preserve"> changes the output from ON to OFF or from OFF to ON</w:t>
      </w:r>
      <w:r w:rsidRPr="00204971">
        <w:rPr>
          <w:rFonts w:asciiTheme="minorHAnsi" w:hAnsiTheme="minorHAnsi"/>
          <w:sz w:val="22"/>
          <w:szCs w:val="22"/>
          <w:lang w:bidi="ar-LB"/>
        </w:rPr>
        <w:t xml:space="preserve"> </w:t>
      </w:r>
      <w:r w:rsidRPr="00204971">
        <w:rPr>
          <w:rFonts w:asciiTheme="minorHAnsi" w:hAnsiTheme="minorHAnsi"/>
          <w:b/>
          <w:bCs/>
          <w:sz w:val="22"/>
          <w:szCs w:val="22"/>
          <w:u w:val="single"/>
          <w:lang w:bidi="ar-LB"/>
        </w:rPr>
        <w:t>when both S and R</w:t>
      </w:r>
      <w:r w:rsidRPr="00204971">
        <w:rPr>
          <w:rFonts w:asciiTheme="minorHAnsi" w:hAnsiTheme="minorHAnsi"/>
          <w:sz w:val="22"/>
          <w:szCs w:val="22"/>
          <w:lang w:bidi="ar-LB"/>
        </w:rPr>
        <w:t xml:space="preserve"> </w:t>
      </w:r>
      <w:r w:rsidRPr="00204971">
        <w:rPr>
          <w:rFonts w:asciiTheme="minorHAnsi" w:hAnsiTheme="minorHAnsi"/>
          <w:b/>
          <w:bCs/>
          <w:sz w:val="22"/>
          <w:szCs w:val="22"/>
          <w:u w:val="single"/>
          <w:lang w:bidi="ar-LB"/>
        </w:rPr>
        <w:t>are 0,</w:t>
      </w:r>
    </w:p>
    <w:p w:rsidR="00204971" w:rsidRPr="00204971" w:rsidRDefault="00204971" w:rsidP="00204971">
      <w:pPr>
        <w:pStyle w:val="blocktitle"/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204971">
        <w:rPr>
          <w:rFonts w:asciiTheme="minorHAnsi" w:hAnsiTheme="minorHAnsi"/>
          <w:sz w:val="22"/>
          <w:szCs w:val="22"/>
          <w:lang w:bidi="ar-LB"/>
        </w:rPr>
        <w:t xml:space="preserve"> </w:t>
      </w:r>
      <w:proofErr w:type="gramStart"/>
      <w:r w:rsidRPr="00204971">
        <w:rPr>
          <w:rFonts w:asciiTheme="minorHAnsi" w:hAnsiTheme="minorHAnsi"/>
          <w:sz w:val="22"/>
          <w:szCs w:val="22"/>
          <w:lang w:bidi="ar-LB"/>
        </w:rPr>
        <w:t>input</w:t>
      </w:r>
      <w:proofErr w:type="gramEnd"/>
      <w:r w:rsidRPr="00204971">
        <w:rPr>
          <w:rFonts w:asciiTheme="minorHAnsi" w:hAnsiTheme="minorHAnsi"/>
          <w:sz w:val="22"/>
          <w:szCs w:val="22"/>
          <w:lang w:bidi="ar-LB"/>
        </w:rPr>
        <w:t xml:space="preserve"> </w:t>
      </w:r>
      <w:proofErr w:type="spellStart"/>
      <w:r w:rsidRPr="00204971">
        <w:rPr>
          <w:rFonts w:asciiTheme="minorHAnsi" w:hAnsiTheme="minorHAnsi"/>
          <w:b/>
          <w:bCs/>
          <w:sz w:val="22"/>
          <w:szCs w:val="22"/>
          <w:u w:val="single"/>
          <w:lang w:bidi="ar-LB"/>
        </w:rPr>
        <w:t>Trg</w:t>
      </w:r>
      <w:proofErr w:type="spellEnd"/>
      <w:r w:rsidRPr="00204971">
        <w:rPr>
          <w:rFonts w:asciiTheme="minorHAnsi" w:hAnsiTheme="minorHAnsi"/>
          <w:b/>
          <w:bCs/>
          <w:sz w:val="22"/>
          <w:szCs w:val="22"/>
          <w:u w:val="single"/>
          <w:lang w:bidi="ar-LB"/>
        </w:rPr>
        <w:t xml:space="preserve"> </w:t>
      </w:r>
      <w:r w:rsidRPr="00204971">
        <w:rPr>
          <w:rFonts w:asciiTheme="minorHAnsi" w:hAnsiTheme="minorHAnsi"/>
          <w:b/>
          <w:bCs/>
          <w:sz w:val="22"/>
          <w:szCs w:val="22"/>
          <w:u w:val="single"/>
        </w:rPr>
        <w:t>does not influence</w:t>
      </w:r>
      <w:r w:rsidRPr="00204971">
        <w:rPr>
          <w:rFonts w:asciiTheme="minorHAnsi" w:hAnsiTheme="minorHAnsi"/>
          <w:sz w:val="22"/>
          <w:szCs w:val="22"/>
        </w:rPr>
        <w:t xml:space="preserve"> the output when S = 1 or R = 1.</w:t>
      </w:r>
    </w:p>
    <w:p w:rsidR="00204971" w:rsidRPr="00204971" w:rsidRDefault="00204971" w:rsidP="004C4208">
      <w:pPr>
        <w:autoSpaceDE w:val="0"/>
        <w:autoSpaceDN w:val="0"/>
        <w:adjustRightInd w:val="0"/>
        <w:spacing w:line="360" w:lineRule="auto"/>
        <w:rPr>
          <w:b/>
          <w:bCs/>
          <w:u w:val="single"/>
        </w:rPr>
      </w:pPr>
    </w:p>
    <w:p w:rsidR="004C4208" w:rsidRPr="004C4208" w:rsidRDefault="004C4208" w:rsidP="004C4208">
      <w:pPr>
        <w:autoSpaceDE w:val="0"/>
        <w:autoSpaceDN w:val="0"/>
        <w:adjustRightInd w:val="0"/>
        <w:spacing w:line="360" w:lineRule="auto"/>
      </w:pPr>
    </w:p>
    <w:p w:rsidR="004C4208" w:rsidRPr="004C4208" w:rsidRDefault="004C4208" w:rsidP="004C4208">
      <w:pPr>
        <w:autoSpaceDE w:val="0"/>
        <w:autoSpaceDN w:val="0"/>
        <w:adjustRightInd w:val="0"/>
        <w:spacing w:line="360" w:lineRule="auto"/>
      </w:pPr>
    </w:p>
    <w:p w:rsidR="004C4208" w:rsidRDefault="004C4208" w:rsidP="004C4208">
      <w:pPr>
        <w:autoSpaceDE w:val="0"/>
        <w:autoSpaceDN w:val="0"/>
        <w:adjustRightInd w:val="0"/>
        <w:spacing w:line="360" w:lineRule="auto"/>
        <w:rPr>
          <w:rFonts w:ascii="Verdana" w:hAnsi="Verdana"/>
        </w:rPr>
      </w:pPr>
    </w:p>
    <w:p w:rsidR="004C4208" w:rsidRPr="004C4208" w:rsidRDefault="004C4208" w:rsidP="004C4208">
      <w:pPr>
        <w:autoSpaceDE w:val="0"/>
        <w:autoSpaceDN w:val="0"/>
        <w:adjustRightInd w:val="0"/>
        <w:spacing w:line="360" w:lineRule="auto"/>
      </w:pPr>
    </w:p>
    <w:p w:rsidR="004C4208" w:rsidRPr="004C4208" w:rsidRDefault="004C4208" w:rsidP="004C4208">
      <w:pPr>
        <w:autoSpaceDE w:val="0"/>
        <w:autoSpaceDN w:val="0"/>
        <w:adjustRightInd w:val="0"/>
        <w:spacing w:line="360" w:lineRule="auto"/>
      </w:pPr>
    </w:p>
    <w:p w:rsidR="004C4208" w:rsidRPr="00F7620F" w:rsidRDefault="004C4208" w:rsidP="00F7620F">
      <w:pPr>
        <w:pStyle w:val="ListParagraph"/>
        <w:spacing w:line="360" w:lineRule="auto"/>
      </w:pPr>
    </w:p>
    <w:p w:rsidR="002940C0" w:rsidRPr="00F7620F" w:rsidRDefault="002940C0" w:rsidP="002940C0">
      <w:pPr>
        <w:autoSpaceDE w:val="0"/>
        <w:autoSpaceDN w:val="0"/>
        <w:adjustRightInd w:val="0"/>
        <w:spacing w:line="360" w:lineRule="auto"/>
        <w:jc w:val="both"/>
      </w:pPr>
    </w:p>
    <w:p w:rsidR="002940C0" w:rsidRPr="00F7620F" w:rsidRDefault="002940C0" w:rsidP="008D69DC">
      <w:pPr>
        <w:autoSpaceDE w:val="0"/>
        <w:autoSpaceDN w:val="0"/>
        <w:adjustRightInd w:val="0"/>
        <w:spacing w:line="360" w:lineRule="auto"/>
        <w:jc w:val="both"/>
      </w:pPr>
    </w:p>
    <w:p w:rsidR="008D69DC" w:rsidRPr="00F7620F" w:rsidRDefault="008D69DC" w:rsidP="008D69DC">
      <w:pPr>
        <w:pStyle w:val="ListParagraph"/>
        <w:ind w:left="810"/>
      </w:pPr>
    </w:p>
    <w:sectPr w:rsidR="008D69DC" w:rsidRPr="00F7620F" w:rsidSect="00901F9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10068"/>
    <w:multiLevelType w:val="hybridMultilevel"/>
    <w:tmpl w:val="25708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76CA7"/>
    <w:multiLevelType w:val="hybridMultilevel"/>
    <w:tmpl w:val="BD121376"/>
    <w:lvl w:ilvl="0" w:tplc="B7CC848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66263C"/>
    <w:multiLevelType w:val="hybridMultilevel"/>
    <w:tmpl w:val="25708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FF1438"/>
    <w:multiLevelType w:val="hybridMultilevel"/>
    <w:tmpl w:val="1916EB1E"/>
    <w:lvl w:ilvl="0" w:tplc="7EFAB62C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8635B"/>
    <w:rsid w:val="001164D9"/>
    <w:rsid w:val="001B1052"/>
    <w:rsid w:val="00204971"/>
    <w:rsid w:val="002940C0"/>
    <w:rsid w:val="004C4208"/>
    <w:rsid w:val="008D69DC"/>
    <w:rsid w:val="00901F9D"/>
    <w:rsid w:val="0098635B"/>
    <w:rsid w:val="00F7620F"/>
    <w:rsid w:val="00FC0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5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3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6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9D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940C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title">
    <w:name w:val="blocktitle"/>
    <w:basedOn w:val="Normal"/>
    <w:rsid w:val="004C4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em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aruna.anand</dc:creator>
  <cp:keywords/>
  <dc:description/>
  <cp:lastModifiedBy>aruna.anand</cp:lastModifiedBy>
  <cp:revision>1</cp:revision>
  <dcterms:created xsi:type="dcterms:W3CDTF">2012-02-28T18:05:00Z</dcterms:created>
  <dcterms:modified xsi:type="dcterms:W3CDTF">2012-02-28T18:58:00Z</dcterms:modified>
</cp:coreProperties>
</file>